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jc w:val="center"/>
        <w:tblLook w:val="00A0"/>
      </w:tblPr>
      <w:tblGrid>
        <w:gridCol w:w="3637"/>
        <w:gridCol w:w="3637"/>
        <w:gridCol w:w="3638"/>
      </w:tblGrid>
      <w:tr w:rsidR="00711D04" w:rsidRPr="00DA2733" w:rsidTr="004D7F46">
        <w:trPr>
          <w:cnfStyle w:val="100000000000"/>
          <w:jc w:val="center"/>
        </w:trPr>
        <w:tc>
          <w:tcPr>
            <w:cnfStyle w:val="001000000000"/>
            <w:tcW w:w="3637" w:type="dxa"/>
          </w:tcPr>
          <w:p w:rsidR="00711D04" w:rsidRDefault="00711D04" w:rsidP="004D7F46">
            <w:pPr>
              <w:jc w:val="center"/>
            </w:pPr>
          </w:p>
          <w:p w:rsidR="00711D04" w:rsidRPr="009902D0" w:rsidRDefault="00711D04" w:rsidP="004D7F46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711D04" w:rsidRPr="009902D0" w:rsidRDefault="00711D04" w:rsidP="004D7F46">
            <w:pPr>
              <w:jc w:val="center"/>
              <w:rPr>
                <w:sz w:val="24"/>
                <w:szCs w:val="24"/>
              </w:rPr>
            </w:pPr>
          </w:p>
          <w:p w:rsidR="00711D04" w:rsidRPr="009902D0" w:rsidRDefault="00711D04" w:rsidP="004D7F46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711D04" w:rsidRDefault="00711D04" w:rsidP="004D7F46">
            <w:pPr>
              <w:jc w:val="center"/>
            </w:pPr>
          </w:p>
        </w:tc>
        <w:tc>
          <w:tcPr>
            <w:cnfStyle w:val="000010000000"/>
            <w:tcW w:w="3637" w:type="dxa"/>
          </w:tcPr>
          <w:p w:rsidR="00711D04" w:rsidRDefault="00711D04" w:rsidP="004D7F46">
            <w:pPr>
              <w:jc w:val="center"/>
              <w:rPr>
                <w:sz w:val="28"/>
                <w:szCs w:val="28"/>
              </w:rPr>
            </w:pPr>
          </w:p>
          <w:p w:rsidR="00711D04" w:rsidRDefault="00711D04" w:rsidP="003075D5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 xml:space="preserve">Devoir de </w:t>
            </w:r>
            <w:r>
              <w:rPr>
                <w:sz w:val="28"/>
                <w:szCs w:val="28"/>
              </w:rPr>
              <w:t>contrôle</w:t>
            </w:r>
            <w:r w:rsidRPr="00C713E6">
              <w:rPr>
                <w:sz w:val="28"/>
                <w:szCs w:val="28"/>
              </w:rPr>
              <w:t xml:space="preserve"> n°0</w:t>
            </w:r>
            <w:r w:rsidR="003075D5">
              <w:rPr>
                <w:sz w:val="28"/>
                <w:szCs w:val="28"/>
              </w:rPr>
              <w:t>4</w:t>
            </w:r>
          </w:p>
          <w:p w:rsidR="00711D04" w:rsidRDefault="00711D04" w:rsidP="004D7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C713E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m</w:t>
            </w:r>
            <w:r w:rsidRPr="00C713E6">
              <w:rPr>
                <w:sz w:val="28"/>
                <w:szCs w:val="28"/>
              </w:rPr>
              <w:t>athématiques</w:t>
            </w:r>
          </w:p>
          <w:p w:rsidR="00711D04" w:rsidRDefault="00711D04" w:rsidP="004D7F46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DA2733">
              <w:rPr>
                <w:sz w:val="28"/>
                <w:szCs w:val="28"/>
                <w:vertAlign w:val="superscript"/>
              </w:rPr>
              <w:t>ère</w:t>
            </w:r>
            <w:r>
              <w:rPr>
                <w:sz w:val="28"/>
                <w:szCs w:val="28"/>
              </w:rPr>
              <w:t xml:space="preserve"> année secondaire</w:t>
            </w:r>
            <w:r w:rsidRPr="00C713E6">
              <w:rPr>
                <w:sz w:val="28"/>
                <w:szCs w:val="28"/>
              </w:rPr>
              <w:t>)</w:t>
            </w:r>
          </w:p>
          <w:p w:rsidR="00711D04" w:rsidRDefault="00711D04" w:rsidP="004D7F46">
            <w:pPr>
              <w:jc w:val="center"/>
            </w:pPr>
          </w:p>
        </w:tc>
        <w:tc>
          <w:tcPr>
            <w:tcW w:w="3638" w:type="dxa"/>
          </w:tcPr>
          <w:p w:rsidR="00711D04" w:rsidRPr="00972DDC" w:rsidRDefault="00711D04" w:rsidP="004D7F46">
            <w:pPr>
              <w:jc w:val="center"/>
              <w:cnfStyle w:val="100000000000"/>
            </w:pPr>
          </w:p>
          <w:p w:rsidR="00711D04" w:rsidRPr="00972DDC" w:rsidRDefault="00711D04" w:rsidP="004D7F46">
            <w:pPr>
              <w:jc w:val="center"/>
              <w:cnfStyle w:val="100000000000"/>
              <w:rPr>
                <w:sz w:val="24"/>
                <w:szCs w:val="24"/>
              </w:rPr>
            </w:pPr>
            <w:r w:rsidRPr="00972DDC">
              <w:rPr>
                <w:sz w:val="24"/>
                <w:szCs w:val="24"/>
              </w:rPr>
              <w:t>Prof : Bourokba.H</w:t>
            </w:r>
          </w:p>
          <w:p w:rsidR="00711D04" w:rsidRPr="00972DDC" w:rsidRDefault="00711D04" w:rsidP="004D7F46">
            <w:pPr>
              <w:jc w:val="center"/>
              <w:cnfStyle w:val="100000000000"/>
              <w:rPr>
                <w:sz w:val="24"/>
                <w:szCs w:val="24"/>
              </w:rPr>
            </w:pPr>
          </w:p>
          <w:p w:rsidR="00711D04" w:rsidRPr="00972DDC" w:rsidRDefault="00711D04" w:rsidP="004D7F46">
            <w:pPr>
              <w:jc w:val="center"/>
              <w:cnfStyle w:val="100000000000"/>
            </w:pPr>
            <w:r w:rsidRPr="00972DDC">
              <w:rPr>
                <w:sz w:val="24"/>
                <w:szCs w:val="24"/>
              </w:rPr>
              <w:t>Durée : 45 min</w:t>
            </w:r>
          </w:p>
        </w:tc>
      </w:tr>
      <w:tr w:rsidR="00711D04" w:rsidRPr="00DA2733" w:rsidTr="004D7F46">
        <w:trPr>
          <w:cnfStyle w:val="000000100000"/>
          <w:jc w:val="center"/>
        </w:trPr>
        <w:tc>
          <w:tcPr>
            <w:cnfStyle w:val="001000000000"/>
            <w:tcW w:w="3637" w:type="dxa"/>
          </w:tcPr>
          <w:p w:rsidR="00711D04" w:rsidRPr="00972DDC" w:rsidRDefault="00711D04" w:rsidP="004D7F46"/>
        </w:tc>
        <w:tc>
          <w:tcPr>
            <w:cnfStyle w:val="000010000000"/>
            <w:tcW w:w="3637" w:type="dxa"/>
          </w:tcPr>
          <w:p w:rsidR="00711D04" w:rsidRPr="00972DDC" w:rsidRDefault="00711D04" w:rsidP="004D7F46">
            <w:pPr>
              <w:jc w:val="center"/>
            </w:pPr>
          </w:p>
        </w:tc>
        <w:tc>
          <w:tcPr>
            <w:tcW w:w="3638" w:type="dxa"/>
          </w:tcPr>
          <w:p w:rsidR="00711D04" w:rsidRPr="00972DDC" w:rsidRDefault="00711D04" w:rsidP="004D7F46">
            <w:pPr>
              <w:cnfStyle w:val="000000100000"/>
            </w:pPr>
          </w:p>
        </w:tc>
      </w:tr>
    </w:tbl>
    <w:p w:rsidR="00155B77" w:rsidRDefault="00155B77" w:rsidP="003075D5">
      <w:pPr>
        <w:rPr>
          <w:rFonts w:ascii="Comic Sans MS" w:hAnsi="Comic Sans MS"/>
          <w:b/>
          <w:bCs/>
        </w:rPr>
      </w:pPr>
    </w:p>
    <w:p w:rsidR="00711D04" w:rsidRPr="00EB37C4" w:rsidRDefault="00711D04" w:rsidP="00155B77">
      <w:pPr>
        <w:rPr>
          <w:rFonts w:ascii="Comic Sans MS" w:hAnsi="Comic Sans MS"/>
          <w:b/>
          <w:bCs/>
        </w:rPr>
      </w:pPr>
      <w:r w:rsidRPr="00EB37C4">
        <w:rPr>
          <w:rFonts w:ascii="Comic Sans MS" w:hAnsi="Comic Sans MS"/>
          <w:b/>
          <w:bCs/>
        </w:rPr>
        <w:t>Exercice 1 (</w:t>
      </w:r>
      <w:r w:rsidR="00155B77">
        <w:rPr>
          <w:rFonts w:ascii="Comic Sans MS" w:hAnsi="Comic Sans MS"/>
          <w:b/>
          <w:bCs/>
        </w:rPr>
        <w:t>7</w:t>
      </w:r>
      <w:r w:rsidRPr="00EB37C4">
        <w:rPr>
          <w:rFonts w:ascii="Comic Sans MS" w:hAnsi="Comic Sans MS"/>
          <w:b/>
          <w:bCs/>
        </w:rPr>
        <w:t xml:space="preserve"> points)</w:t>
      </w:r>
    </w:p>
    <w:p w:rsidR="00711D04" w:rsidRPr="00443E74" w:rsidRDefault="00711D04" w:rsidP="00711D04">
      <w:pPr>
        <w:rPr>
          <w:rFonts w:asciiTheme="majorHAnsi" w:hAnsiTheme="majorHAnsi"/>
          <w:sz w:val="24"/>
          <w:szCs w:val="24"/>
        </w:rPr>
      </w:pPr>
      <w:r w:rsidRPr="00443E74">
        <w:rPr>
          <w:rFonts w:asciiTheme="majorHAnsi" w:hAnsiTheme="majorHAnsi"/>
          <w:sz w:val="24"/>
          <w:szCs w:val="24"/>
        </w:rPr>
        <w:t>I) Pour chaque énoncé, on propose trois réponses a, b et c. Une seule est correcte. Laquelle ?</w:t>
      </w:r>
    </w:p>
    <w:p w:rsidR="00443E74" w:rsidRDefault="00711D04" w:rsidP="002B12C3">
      <w:pPr>
        <w:rPr>
          <w:rFonts w:asciiTheme="majorHAnsi" w:hAnsiTheme="majorHAnsi"/>
          <w:sz w:val="24"/>
          <w:szCs w:val="24"/>
        </w:rPr>
      </w:pPr>
      <w:r w:rsidRPr="00443E74">
        <w:rPr>
          <w:rFonts w:asciiTheme="majorHAnsi" w:hAnsiTheme="majorHAnsi"/>
          <w:sz w:val="24"/>
          <w:szCs w:val="24"/>
        </w:rPr>
        <w:t xml:space="preserve">        1) Parmi ces graphiques</w:t>
      </w:r>
      <w:r w:rsidR="004252F7" w:rsidRPr="00443E74">
        <w:rPr>
          <w:rFonts w:asciiTheme="majorHAnsi" w:hAnsiTheme="majorHAnsi"/>
          <w:sz w:val="24"/>
          <w:szCs w:val="24"/>
        </w:rPr>
        <w:t>,</w:t>
      </w:r>
      <w:r w:rsidRPr="00443E74">
        <w:rPr>
          <w:rFonts w:asciiTheme="majorHAnsi" w:hAnsiTheme="majorHAnsi"/>
          <w:sz w:val="24"/>
          <w:szCs w:val="24"/>
        </w:rPr>
        <w:t xml:space="preserve"> quel est cel</w:t>
      </w:r>
      <w:r w:rsidR="002B12C3">
        <w:rPr>
          <w:rFonts w:asciiTheme="majorHAnsi" w:hAnsiTheme="majorHAnsi"/>
          <w:sz w:val="24"/>
          <w:szCs w:val="24"/>
        </w:rPr>
        <w:t>ui</w:t>
      </w:r>
      <w:r w:rsidRPr="00443E74">
        <w:rPr>
          <w:rFonts w:asciiTheme="majorHAnsi" w:hAnsiTheme="majorHAnsi"/>
          <w:sz w:val="24"/>
          <w:szCs w:val="24"/>
        </w:rPr>
        <w:t xml:space="preserve"> qui représente une fonction linéaire</w:t>
      </w:r>
      <w:r w:rsidR="00EB37C4" w:rsidRPr="00443E74">
        <w:rPr>
          <w:rFonts w:asciiTheme="majorHAnsi" w:hAnsiTheme="majorHAnsi"/>
          <w:sz w:val="24"/>
          <w:szCs w:val="24"/>
        </w:rPr>
        <w:t> ?</w:t>
      </w:r>
    </w:p>
    <w:p w:rsidR="008B1875" w:rsidRPr="00443E74" w:rsidRDefault="004057C6" w:rsidP="00443E74">
      <w:pPr>
        <w:rPr>
          <w:rFonts w:asciiTheme="majorHAnsi" w:hAnsiTheme="majorHAnsi"/>
          <w:sz w:val="24"/>
          <w:szCs w:val="24"/>
        </w:rPr>
      </w:pPr>
      <w:r w:rsidRPr="00443E74">
        <w:rPr>
          <w:rFonts w:asciiTheme="majorHAnsi" w:hAnsi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92710</wp:posOffset>
            </wp:positionV>
            <wp:extent cx="4305300" cy="1066800"/>
            <wp:effectExtent l="19050" t="0" r="0" b="0"/>
            <wp:wrapTight wrapText="bothSides">
              <wp:wrapPolygon edited="0">
                <wp:start x="-96" y="0"/>
                <wp:lineTo x="-96" y="21214"/>
                <wp:lineTo x="21600" y="21214"/>
                <wp:lineTo x="21600" y="0"/>
                <wp:lineTo x="-96" y="0"/>
              </wp:wrapPolygon>
            </wp:wrapTight>
            <wp:docPr id="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809" t="47320" r="13410" b="2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D04" w:rsidRPr="00443E74" w:rsidRDefault="00711D04">
      <w:pPr>
        <w:rPr>
          <w:rFonts w:asciiTheme="majorHAnsi" w:hAnsiTheme="majorHAnsi"/>
          <w:sz w:val="24"/>
          <w:szCs w:val="24"/>
        </w:rPr>
      </w:pPr>
      <w:r w:rsidRPr="00443E74">
        <w:rPr>
          <w:rFonts w:asciiTheme="majorHAnsi" w:hAnsiTheme="majorHAnsi"/>
          <w:sz w:val="24"/>
          <w:szCs w:val="24"/>
        </w:rPr>
        <w:t xml:space="preserve">      </w:t>
      </w:r>
    </w:p>
    <w:p w:rsidR="00711D04" w:rsidRPr="00443E74" w:rsidRDefault="00711D04">
      <w:pPr>
        <w:rPr>
          <w:rFonts w:asciiTheme="majorHAnsi" w:hAnsiTheme="majorHAnsi"/>
          <w:sz w:val="24"/>
          <w:szCs w:val="24"/>
        </w:rPr>
      </w:pPr>
    </w:p>
    <w:p w:rsidR="00711D04" w:rsidRPr="00443E74" w:rsidRDefault="00711D04">
      <w:pPr>
        <w:rPr>
          <w:rFonts w:asciiTheme="majorHAnsi" w:hAnsiTheme="majorHAnsi"/>
          <w:sz w:val="24"/>
          <w:szCs w:val="24"/>
        </w:rPr>
      </w:pPr>
    </w:p>
    <w:p w:rsidR="008B1875" w:rsidRPr="00443E74" w:rsidRDefault="00711D04">
      <w:pPr>
        <w:rPr>
          <w:rFonts w:asciiTheme="majorHAnsi" w:hAnsiTheme="majorHAnsi"/>
          <w:sz w:val="24"/>
          <w:szCs w:val="24"/>
        </w:rPr>
      </w:pPr>
      <w:r w:rsidRPr="00443E74">
        <w:rPr>
          <w:rFonts w:asciiTheme="majorHAnsi" w:hAnsiTheme="majorHAnsi"/>
          <w:sz w:val="24"/>
          <w:szCs w:val="24"/>
        </w:rPr>
        <w:t xml:space="preserve">        2) La fonction linéaire qui à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Pr="00443E74">
        <w:rPr>
          <w:rFonts w:asciiTheme="majorHAnsi" w:hAnsiTheme="majorHAnsi"/>
          <w:sz w:val="24"/>
          <w:szCs w:val="24"/>
        </w:rPr>
        <w:t xml:space="preserve"> associe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2x</m:t>
        </m:r>
      </m:oMath>
      <w:r w:rsidRPr="00443E74">
        <w:rPr>
          <w:rFonts w:asciiTheme="majorHAnsi" w:hAnsiTheme="majorHAnsi"/>
          <w:sz w:val="24"/>
          <w:szCs w:val="24"/>
        </w:rPr>
        <w:t xml:space="preserve"> est représentée sur la figure</w:t>
      </w:r>
    </w:p>
    <w:p w:rsidR="008B1875" w:rsidRPr="00443E74" w:rsidRDefault="00443E74" w:rsidP="00711D04">
      <w:pPr>
        <w:rPr>
          <w:sz w:val="24"/>
          <w:szCs w:val="24"/>
        </w:rPr>
      </w:pPr>
      <w:r w:rsidRPr="00443E74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1297940</wp:posOffset>
            </wp:positionV>
            <wp:extent cx="1390650" cy="857250"/>
            <wp:effectExtent l="19050" t="0" r="0" b="0"/>
            <wp:wrapTight wrapText="bothSides">
              <wp:wrapPolygon edited="0">
                <wp:start x="-296" y="0"/>
                <wp:lineTo x="-296" y="21120"/>
                <wp:lineTo x="21600" y="21120"/>
                <wp:lineTo x="21600" y="0"/>
                <wp:lineTo x="-296" y="0"/>
              </wp:wrapPolygon>
            </wp:wrapTight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591" t="36748" r="36072" b="2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D04" w:rsidRPr="00443E74">
        <w:rPr>
          <w:noProof/>
          <w:sz w:val="24"/>
          <w:szCs w:val="24"/>
          <w:lang w:eastAsia="fr-FR"/>
        </w:rPr>
        <w:drawing>
          <wp:inline distT="0" distB="0" distL="0" distR="0">
            <wp:extent cx="6296025" cy="1190625"/>
            <wp:effectExtent l="19050" t="0" r="9525" b="0"/>
            <wp:docPr id="3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083" t="31481" r="11253" b="44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B77" w:rsidRPr="005A528E" w:rsidRDefault="00864F72" w:rsidP="00B537CE">
      <w:pPr>
        <w:tabs>
          <w:tab w:val="left" w:pos="284"/>
          <w:tab w:val="left" w:pos="567"/>
          <w:tab w:val="left" w:pos="709"/>
        </w:tabs>
        <w:rPr>
          <w:rFonts w:asciiTheme="majorHAnsi" w:hAnsiTheme="majorHAnsi"/>
          <w:sz w:val="24"/>
          <w:szCs w:val="24"/>
        </w:rPr>
      </w:pPr>
      <w:r w:rsidRPr="00864F72"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409.6pt;margin-top:22.5pt;width:24.05pt;height:17.25pt;z-index:251687936" filled="f" stroked="f">
            <v:textbox>
              <w:txbxContent>
                <w:p w:rsidR="00862D50" w:rsidRDefault="00862D50">
                  <w:r>
                    <w:t>2</w:t>
                  </w:r>
                </w:p>
              </w:txbxContent>
            </v:textbox>
          </v:shape>
        </w:pict>
      </w:r>
      <w:r w:rsidR="005A528E">
        <w:rPr>
          <w:sz w:val="24"/>
          <w:szCs w:val="24"/>
        </w:rPr>
        <w:t xml:space="preserve">         </w:t>
      </w:r>
      <w:r w:rsidR="00155B77" w:rsidRPr="005A528E">
        <w:rPr>
          <w:rFonts w:asciiTheme="majorHAnsi" w:hAnsiTheme="majorHAnsi"/>
          <w:sz w:val="24"/>
          <w:szCs w:val="24"/>
        </w:rPr>
        <w:t xml:space="preserve">3) </w:t>
      </w:r>
      <w:r w:rsidR="00B537CE">
        <w:rPr>
          <w:rFonts w:asciiTheme="majorHAnsi" w:hAnsiTheme="majorHAnsi"/>
          <w:sz w:val="24"/>
          <w:szCs w:val="24"/>
        </w:rPr>
        <w:t>D</w:t>
      </w:r>
      <w:r w:rsidR="00155B77" w:rsidRPr="005A528E">
        <w:rPr>
          <w:rFonts w:asciiTheme="majorHAnsi" w:hAnsiTheme="majorHAnsi"/>
          <w:sz w:val="24"/>
          <w:szCs w:val="24"/>
        </w:rPr>
        <w:t xml:space="preserve">ans le graphique </w:t>
      </w:r>
      <w:r w:rsidR="004252F7" w:rsidRPr="005A528E">
        <w:rPr>
          <w:rFonts w:asciiTheme="majorHAnsi" w:hAnsiTheme="majorHAnsi"/>
          <w:sz w:val="24"/>
          <w:szCs w:val="24"/>
        </w:rPr>
        <w:t xml:space="preserve">ci-contre, la droite D a pour équation </w:t>
      </w:r>
    </w:p>
    <w:p w:rsidR="00155B77" w:rsidRPr="00862D50" w:rsidRDefault="00864F72" w:rsidP="00862D50">
      <w:pPr>
        <w:rPr>
          <w:sz w:val="24"/>
          <w:szCs w:val="24"/>
        </w:rPr>
      </w:pPr>
      <w:r w:rsidRPr="00864F72">
        <w:rPr>
          <w:b/>
          <w:bCs/>
          <w:noProof/>
          <w:sz w:val="24"/>
          <w:szCs w:val="24"/>
          <w:lang w:eastAsia="fr-FR"/>
        </w:rPr>
        <w:pict>
          <v:shape id="_x0000_s1051" type="#_x0000_t202" style="position:absolute;margin-left:447.85pt;margin-top:24.15pt;width:24.6pt;height:22.5pt;z-index:251688960" filled="f" stroked="f">
            <v:textbox>
              <w:txbxContent>
                <w:p w:rsidR="00862D50" w:rsidRDefault="00862D50">
                  <w:r>
                    <w:t>3</w:t>
                  </w:r>
                </w:p>
              </w:txbxContent>
            </v:textbox>
          </v:shape>
        </w:pict>
      </w:r>
      <w:r w:rsidR="00862D50" w:rsidRPr="00862D50">
        <w:rPr>
          <w:b/>
          <w:bCs/>
          <w:sz w:val="24"/>
          <w:szCs w:val="24"/>
        </w:rPr>
        <w:t xml:space="preserve">     </w:t>
      </w:r>
      <w:r w:rsidR="004252F7" w:rsidRPr="00862D50">
        <w:rPr>
          <w:b/>
          <w:bCs/>
          <w:sz w:val="26"/>
          <w:szCs w:val="26"/>
        </w:rPr>
        <w:t>a</w:t>
      </w:r>
      <w:r w:rsidR="00862D50" w:rsidRPr="00862D50">
        <w:rPr>
          <w:b/>
          <w:bCs/>
          <w:sz w:val="26"/>
          <w:szCs w:val="26"/>
        </w:rPr>
        <w:t>.</w:t>
      </w:r>
      <w:r w:rsidR="004252F7" w:rsidRPr="00862D50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y=x</m:t>
        </m:r>
      </m:oMath>
      <w:r w:rsidR="004252F7" w:rsidRPr="00862D50">
        <w:rPr>
          <w:sz w:val="24"/>
          <w:szCs w:val="24"/>
        </w:rPr>
        <w:t xml:space="preserve">               </w:t>
      </w:r>
      <w:r w:rsidR="00443E74" w:rsidRPr="00862D50">
        <w:rPr>
          <w:sz w:val="24"/>
          <w:szCs w:val="24"/>
        </w:rPr>
        <w:t xml:space="preserve">                   </w:t>
      </w:r>
      <w:r w:rsidR="004252F7" w:rsidRPr="00862D50">
        <w:rPr>
          <w:sz w:val="24"/>
          <w:szCs w:val="24"/>
        </w:rPr>
        <w:t xml:space="preserve">     </w:t>
      </w:r>
      <w:r w:rsidR="004252F7" w:rsidRPr="00862D50">
        <w:rPr>
          <w:b/>
          <w:bCs/>
          <w:sz w:val="26"/>
          <w:szCs w:val="26"/>
        </w:rPr>
        <w:t>b</w:t>
      </w:r>
      <w:r w:rsidR="00862D50" w:rsidRPr="00862D50">
        <w:rPr>
          <w:b/>
          <w:bCs/>
          <w:sz w:val="26"/>
          <w:szCs w:val="26"/>
        </w:rPr>
        <w:t>.</w:t>
      </w:r>
      <w:r w:rsidR="004252F7" w:rsidRPr="00862D50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</m:oMath>
      <w:r w:rsidR="004252F7" w:rsidRPr="00862D50">
        <w:rPr>
          <w:sz w:val="24"/>
          <w:szCs w:val="24"/>
        </w:rPr>
        <w:t xml:space="preserve">         </w:t>
      </w:r>
      <w:r w:rsidR="00443E74" w:rsidRPr="00862D50">
        <w:rPr>
          <w:sz w:val="24"/>
          <w:szCs w:val="24"/>
        </w:rPr>
        <w:t xml:space="preserve">                              </w:t>
      </w:r>
      <w:r w:rsidR="004252F7" w:rsidRPr="00862D50">
        <w:rPr>
          <w:sz w:val="24"/>
          <w:szCs w:val="24"/>
        </w:rPr>
        <w:t xml:space="preserve"> </w:t>
      </w:r>
      <w:r w:rsidR="004252F7" w:rsidRPr="00862D50">
        <w:rPr>
          <w:b/>
          <w:bCs/>
          <w:sz w:val="26"/>
          <w:szCs w:val="26"/>
        </w:rPr>
        <w:t>c</w:t>
      </w:r>
      <w:r w:rsidR="00862D50" w:rsidRPr="00862D50">
        <w:rPr>
          <w:b/>
          <w:bCs/>
          <w:sz w:val="26"/>
          <w:szCs w:val="26"/>
        </w:rPr>
        <w:t>.</w:t>
      </w:r>
      <w:r w:rsidR="00443E74" w:rsidRPr="00862D5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x</m:t>
        </m:r>
      </m:oMath>
    </w:p>
    <w:p w:rsidR="00711D04" w:rsidRPr="00862D50" w:rsidRDefault="00711D04" w:rsidP="00711D04">
      <w:pPr>
        <w:rPr>
          <w:sz w:val="24"/>
          <w:szCs w:val="24"/>
        </w:rPr>
      </w:pPr>
      <w:r w:rsidRPr="00862D50">
        <w:rPr>
          <w:sz w:val="24"/>
          <w:szCs w:val="24"/>
        </w:rPr>
        <w:t xml:space="preserve">II)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56"/>
        <w:gridCol w:w="5156"/>
      </w:tblGrid>
      <w:tr w:rsidR="00711D04" w:rsidRPr="00443E74" w:rsidTr="00443E74">
        <w:trPr>
          <w:trHeight w:val="2629"/>
        </w:trPr>
        <w:tc>
          <w:tcPr>
            <w:tcW w:w="5156" w:type="dxa"/>
            <w:vAlign w:val="center"/>
          </w:tcPr>
          <w:p w:rsidR="00711D04" w:rsidRPr="00443E74" w:rsidRDefault="00443E74" w:rsidP="00C44C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="00711D04" w:rsidRPr="00443E74">
              <w:rPr>
                <w:rFonts w:asciiTheme="majorHAnsi" w:hAnsiTheme="majorHAnsi"/>
                <w:sz w:val="24"/>
                <w:szCs w:val="24"/>
              </w:rPr>
              <w:t xml:space="preserve">Dans la figure ci-contre : </w:t>
            </w:r>
          </w:p>
          <w:p w:rsidR="00711D04" w:rsidRPr="00443E74" w:rsidRDefault="00443E74" w:rsidP="00C44C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711D04" w:rsidRPr="00443E74">
              <w:rPr>
                <w:rFonts w:asciiTheme="majorHAnsi" w:hAnsiTheme="majorHAnsi"/>
                <w:sz w:val="24"/>
                <w:szCs w:val="24"/>
              </w:rPr>
              <w:t>-ABCE et CDGF  sont des parallélogrammes.</w:t>
            </w:r>
          </w:p>
          <w:p w:rsidR="00711D04" w:rsidRPr="00443E74" w:rsidRDefault="00443E74" w:rsidP="00C44C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711D04" w:rsidRPr="00443E74">
              <w:rPr>
                <w:rFonts w:asciiTheme="majorHAnsi" w:hAnsiTheme="majorHAnsi"/>
                <w:sz w:val="24"/>
                <w:szCs w:val="24"/>
              </w:rPr>
              <w:t>-Les points B ,C et D sont alignés.</w:t>
            </w:r>
          </w:p>
          <w:p w:rsidR="00711D04" w:rsidRPr="00443E74" w:rsidRDefault="00443E74" w:rsidP="00C44C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711D04" w:rsidRPr="00443E74">
              <w:rPr>
                <w:rFonts w:asciiTheme="majorHAnsi" w:hAnsiTheme="majorHAnsi"/>
                <w:sz w:val="24"/>
                <w:szCs w:val="24"/>
              </w:rPr>
              <w:t xml:space="preserve">-Les points E ,C et F sont alignés. </w:t>
            </w:r>
          </w:p>
        </w:tc>
        <w:tc>
          <w:tcPr>
            <w:tcW w:w="5156" w:type="dxa"/>
          </w:tcPr>
          <w:p w:rsidR="00711D04" w:rsidRPr="00443E74" w:rsidRDefault="00864F72" w:rsidP="00443E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41" type="#_x0000_t202" style="position:absolute;margin-left:219.9pt;margin-top:13.25pt;width:30pt;height:31.5pt;z-index:251675648;mso-position-horizontal-relative:text;mso-position-vertical-relative:text" filled="f" stroked="f">
                  <v:textbox>
                    <w:txbxContent>
                      <w:p w:rsidR="00711D04" w:rsidRPr="00711D04" w:rsidRDefault="00711D04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40" type="#_x0000_t202" style="position:absolute;margin-left:117.3pt;margin-top:13.25pt;width:34.5pt;height:31.5pt;z-index:251674624;mso-position-horizontal-relative:text;mso-position-vertical-relative:text" filled="f" stroked="f">
                  <v:textbox>
                    <w:txbxContent>
                      <w:p w:rsidR="00711D04" w:rsidRPr="00711D04" w:rsidRDefault="00711D04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="00711D04" w:rsidRPr="00443E74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  <w:p w:rsidR="00711D04" w:rsidRPr="00443E74" w:rsidRDefault="00864F72" w:rsidP="004D7F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5" type="#_x0000_t7" style="position:absolute;margin-left:106.65pt;margin-top:3.85pt;width:122.45pt;height:63.35pt;z-index:251668480"/>
              </w:pict>
            </w:r>
          </w:p>
          <w:p w:rsidR="00711D04" w:rsidRPr="00443E74" w:rsidRDefault="00864F72" w:rsidP="004D7F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9" type="#_x0000_t202" style="position:absolute;margin-left:88.05pt;margin-top:20.75pt;width:29.25pt;height:28.5pt;z-index:251673600" filled="f" stroked="f">
                  <v:textbox>
                    <w:txbxContent>
                      <w:p w:rsidR="00711D04" w:rsidRPr="00711D04" w:rsidRDefault="00711D04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36" type="#_x0000_t202" style="position:absolute;margin-left:40.65pt;margin-top:20.8pt;width:21pt;height:32.25pt;z-index:251670528" filled="f" stroked="f">
                  <v:textbox>
                    <w:txbxContent>
                      <w:p w:rsidR="00711D04" w:rsidRPr="00711D04" w:rsidRDefault="00711D04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711D04" w:rsidRPr="00443E74" w:rsidRDefault="00864F72" w:rsidP="004D7F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4" type="#_x0000_t7" style="position:absolute;margin-left:31.6pt;margin-top:13.45pt;width:75.05pt;height:36.2pt;z-index:251667456"/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42" type="#_x0000_t202" style="position:absolute;margin-left:195.3pt;margin-top:2.9pt;width:30pt;height:28.5pt;z-index:251676672" filled="f" stroked="f">
                  <v:textbox>
                    <w:txbxContent>
                      <w:p w:rsidR="00711D04" w:rsidRPr="00711D04" w:rsidRDefault="00711D04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711D04" w:rsidRPr="00443E74" w:rsidRDefault="00864F72" w:rsidP="004D7F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8" type="#_x0000_t202" style="position:absolute;margin-left:80.55pt;margin-top:18.75pt;width:31.35pt;height:33.75pt;z-index:251672576" filled="f" stroked="f">
                  <v:textbox>
                    <w:txbxContent>
                      <w:p w:rsidR="00711D04" w:rsidRPr="00711D04" w:rsidRDefault="00711D04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37" type="#_x0000_t202" style="position:absolute;margin-left:9.9pt;margin-top:18.75pt;width:30.75pt;height:28.5pt;z-index:251671552" filled="f" stroked="f">
                  <v:textbox>
                    <w:txbxContent>
                      <w:p w:rsidR="00711D04" w:rsidRPr="00711D04" w:rsidRDefault="00711D04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711D04" w:rsidRPr="00443E74" w:rsidRDefault="00711D04" w:rsidP="00711D04">
            <w:pPr>
              <w:rPr>
                <w:sz w:val="24"/>
                <w:szCs w:val="24"/>
              </w:rPr>
            </w:pPr>
          </w:p>
        </w:tc>
      </w:tr>
    </w:tbl>
    <w:p w:rsidR="00443E74" w:rsidRDefault="00443E74" w:rsidP="00FB5569">
      <w:pPr>
        <w:rPr>
          <w:rFonts w:asciiTheme="majorHAnsi" w:hAnsiTheme="majorHAnsi"/>
          <w:sz w:val="24"/>
          <w:szCs w:val="24"/>
        </w:rPr>
      </w:pPr>
    </w:p>
    <w:p w:rsidR="00FB5569" w:rsidRPr="00443E74" w:rsidRDefault="00FB5569" w:rsidP="00FB5569">
      <w:pPr>
        <w:rPr>
          <w:rFonts w:asciiTheme="majorHAnsi" w:hAnsiTheme="majorHAnsi"/>
          <w:sz w:val="24"/>
          <w:szCs w:val="24"/>
        </w:rPr>
      </w:pPr>
      <w:r w:rsidRPr="00443E74">
        <w:rPr>
          <w:rFonts w:asciiTheme="majorHAnsi" w:hAnsiTheme="majorHAnsi"/>
          <w:sz w:val="24"/>
          <w:szCs w:val="24"/>
        </w:rPr>
        <w:t>En utilisant les points de la figure, compléter les égalités suivantes :</w:t>
      </w:r>
    </w:p>
    <w:p w:rsidR="003075D5" w:rsidRPr="00443E74" w:rsidRDefault="003075D5" w:rsidP="003075D5">
      <w:pPr>
        <w:rPr>
          <w:sz w:val="24"/>
          <w:szCs w:val="24"/>
        </w:rPr>
      </w:pPr>
      <w:r w:rsidRPr="00443E74">
        <w:rPr>
          <w:rFonts w:asciiTheme="majorHAnsi" w:eastAsiaTheme="minorEastAsia" w:hAnsiTheme="majorHAnsi"/>
          <w:sz w:val="24"/>
          <w:szCs w:val="24"/>
        </w:rPr>
        <w:t xml:space="preserve">      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BC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</m:oMath>
      <w:r w:rsidRPr="00443E74">
        <w:rPr>
          <w:rFonts w:eastAsiaTheme="minorEastAsia"/>
          <w:sz w:val="24"/>
          <w:szCs w:val="24"/>
        </w:rPr>
        <w:t xml:space="preserve">            ;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CF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CD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</m:oMath>
      <w:r w:rsidRPr="00443E74">
        <w:rPr>
          <w:rFonts w:eastAsiaTheme="minorEastAsia"/>
          <w:sz w:val="24"/>
          <w:szCs w:val="24"/>
        </w:rPr>
        <w:t xml:space="preserve">              ;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CD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</m:oMath>
      <w:r w:rsidRPr="00443E74">
        <w:rPr>
          <w:rFonts w:eastAsiaTheme="minorEastAsia"/>
          <w:sz w:val="24"/>
          <w:szCs w:val="24"/>
        </w:rPr>
        <w:t xml:space="preserve">               ;          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AE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CD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</m:oMath>
    </w:p>
    <w:p w:rsidR="00FC1861" w:rsidRDefault="003075D5" w:rsidP="00155B77">
      <w:pPr>
        <w:rPr>
          <w:rFonts w:ascii="Comic Sans MS" w:hAnsi="Comic Sans MS"/>
          <w:b/>
          <w:bCs/>
        </w:rPr>
      </w:pPr>
      <w:r>
        <w:rPr>
          <w:rFonts w:eastAsiaTheme="minorEastAsia"/>
        </w:rPr>
        <w:lastRenderedPageBreak/>
        <w:t xml:space="preserve">                  </w:t>
      </w:r>
    </w:p>
    <w:p w:rsidR="00443E74" w:rsidRDefault="00443E74" w:rsidP="00155B77">
      <w:pPr>
        <w:rPr>
          <w:rFonts w:ascii="Comic Sans MS" w:hAnsi="Comic Sans MS"/>
          <w:b/>
          <w:bCs/>
        </w:rPr>
      </w:pPr>
    </w:p>
    <w:p w:rsidR="00FA7C38" w:rsidRPr="00EB37C4" w:rsidRDefault="00386262" w:rsidP="005A528E">
      <w:pPr>
        <w:rPr>
          <w:rFonts w:ascii="Comic Sans MS" w:hAnsi="Comic Sans MS"/>
          <w:b/>
          <w:bCs/>
        </w:rPr>
      </w:pPr>
      <w:r w:rsidRPr="00EB37C4">
        <w:rPr>
          <w:rFonts w:ascii="Comic Sans MS" w:hAnsi="Comic Sans MS"/>
          <w:b/>
          <w:bCs/>
        </w:rPr>
        <w:t xml:space="preserve">Exercice </w:t>
      </w:r>
      <w:r w:rsidR="005A528E">
        <w:rPr>
          <w:rFonts w:ascii="Comic Sans MS" w:hAnsi="Comic Sans MS"/>
          <w:b/>
          <w:bCs/>
        </w:rPr>
        <w:t>2</w:t>
      </w:r>
      <w:r w:rsidR="00FA7C38" w:rsidRPr="00EB37C4">
        <w:rPr>
          <w:rFonts w:ascii="Comic Sans MS" w:hAnsi="Comic Sans MS"/>
          <w:b/>
          <w:bCs/>
        </w:rPr>
        <w:t> : (</w:t>
      </w:r>
      <w:r w:rsidR="00155B77">
        <w:rPr>
          <w:rFonts w:ascii="Comic Sans MS" w:hAnsi="Comic Sans MS"/>
          <w:b/>
          <w:bCs/>
        </w:rPr>
        <w:t xml:space="preserve">7 </w:t>
      </w:r>
      <w:r w:rsidR="00FA7C38" w:rsidRPr="00EB37C4">
        <w:rPr>
          <w:rFonts w:ascii="Comic Sans MS" w:hAnsi="Comic Sans MS"/>
          <w:b/>
          <w:bCs/>
        </w:rPr>
        <w:t>points)</w:t>
      </w:r>
    </w:p>
    <w:p w:rsidR="00386262" w:rsidRPr="00FA7C38" w:rsidRDefault="00386262" w:rsidP="00FA7C38">
      <w:pPr>
        <w:rPr>
          <w:rFonts w:asciiTheme="majorHAnsi" w:hAnsiTheme="majorHAnsi"/>
          <w:sz w:val="24"/>
          <w:szCs w:val="24"/>
        </w:rPr>
      </w:pPr>
      <w:r w:rsidRPr="00FA7C38">
        <w:rPr>
          <w:rFonts w:asciiTheme="majorHAnsi" w:hAnsiTheme="majorHAnsi"/>
          <w:sz w:val="24"/>
          <w:szCs w:val="24"/>
        </w:rPr>
        <w:t xml:space="preserve"> Le tableau suivant représente le prix à payer en fonction des communications passées à partir d’un portable.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6"/>
        <w:gridCol w:w="851"/>
        <w:gridCol w:w="851"/>
        <w:gridCol w:w="851"/>
        <w:gridCol w:w="851"/>
        <w:gridCol w:w="851"/>
      </w:tblGrid>
      <w:tr w:rsidR="00386262" w:rsidRPr="00FA7C38" w:rsidTr="004D7F46">
        <w:trPr>
          <w:jc w:val="center"/>
        </w:trPr>
        <w:tc>
          <w:tcPr>
            <w:tcW w:w="4536" w:type="dxa"/>
          </w:tcPr>
          <w:p w:rsidR="00386262" w:rsidRPr="00FA7C38" w:rsidRDefault="00386262" w:rsidP="004D7F46">
            <w:pPr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 xml:space="preserve">Durée des communications ( en </w:t>
            </w:r>
            <w:r w:rsidRPr="00FA7C38">
              <w:rPr>
                <w:rFonts w:ascii="Comic Sans MS" w:hAnsi="Comic Sans MS"/>
                <w:sz w:val="24"/>
                <w:szCs w:val="24"/>
              </w:rPr>
              <w:t>min</w:t>
            </w:r>
            <w:r w:rsidRPr="00FA7C38">
              <w:rPr>
                <w:rFonts w:asciiTheme="majorHAnsi" w:hAnsiTheme="majorHAnsi"/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480</w:t>
            </w:r>
          </w:p>
        </w:tc>
      </w:tr>
      <w:tr w:rsidR="00386262" w:rsidRPr="00FA7C38" w:rsidTr="004D7F46">
        <w:trPr>
          <w:jc w:val="center"/>
        </w:trPr>
        <w:tc>
          <w:tcPr>
            <w:tcW w:w="4536" w:type="dxa"/>
          </w:tcPr>
          <w:p w:rsidR="00386262" w:rsidRPr="00FA7C38" w:rsidRDefault="00386262" w:rsidP="00FA7C38">
            <w:pPr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 xml:space="preserve">Prix à payer ( en </w:t>
            </w:r>
            <w:r w:rsidR="00FA7C38" w:rsidRPr="00FA7C38">
              <w:rPr>
                <w:rFonts w:ascii="Comic Sans MS" w:hAnsi="Comic Sans MS"/>
                <w:sz w:val="24"/>
                <w:szCs w:val="24"/>
              </w:rPr>
              <w:t>dt</w:t>
            </w:r>
            <w:r w:rsidRPr="00FA7C38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386262" w:rsidRPr="00FA7C38" w:rsidRDefault="00386262" w:rsidP="004D7F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7C38">
              <w:rPr>
                <w:rFonts w:asciiTheme="majorHAnsi" w:hAnsiTheme="majorHAnsi"/>
                <w:sz w:val="24"/>
                <w:szCs w:val="24"/>
              </w:rPr>
              <w:t>96</w:t>
            </w:r>
          </w:p>
        </w:tc>
      </w:tr>
    </w:tbl>
    <w:p w:rsidR="00155B77" w:rsidRDefault="00155B77" w:rsidP="00FA7C38">
      <w:pPr>
        <w:rPr>
          <w:rFonts w:asciiTheme="majorHAnsi" w:hAnsiTheme="majorHAnsi"/>
          <w:sz w:val="24"/>
          <w:szCs w:val="24"/>
        </w:rPr>
      </w:pPr>
    </w:p>
    <w:p w:rsidR="00FA7C38" w:rsidRDefault="00386262" w:rsidP="00FA7C38">
      <w:pPr>
        <w:rPr>
          <w:rFonts w:asciiTheme="majorHAnsi" w:hAnsiTheme="majorHAnsi"/>
          <w:sz w:val="24"/>
          <w:szCs w:val="24"/>
        </w:rPr>
      </w:pPr>
      <w:r w:rsidRPr="00FA7C38">
        <w:rPr>
          <w:rFonts w:asciiTheme="majorHAnsi" w:hAnsiTheme="majorHAnsi"/>
          <w:sz w:val="24"/>
          <w:szCs w:val="24"/>
        </w:rPr>
        <w:t xml:space="preserve">1) Le prix à payer est-il proportionnel à la durée des communications ? Si oui, en donner le coefficient de </w:t>
      </w:r>
      <w:r w:rsidR="00FA7C38">
        <w:rPr>
          <w:rFonts w:asciiTheme="majorHAnsi" w:hAnsiTheme="majorHAnsi"/>
          <w:sz w:val="24"/>
          <w:szCs w:val="24"/>
        </w:rPr>
        <w:t xml:space="preserve">      </w:t>
      </w:r>
    </w:p>
    <w:p w:rsidR="00FA7C38" w:rsidRDefault="00FA7C38" w:rsidP="00FA7C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386262" w:rsidRPr="00FA7C38">
        <w:rPr>
          <w:rFonts w:asciiTheme="majorHAnsi" w:hAnsiTheme="majorHAnsi"/>
          <w:sz w:val="24"/>
          <w:szCs w:val="24"/>
        </w:rPr>
        <w:t xml:space="preserve">proportionnalité. </w:t>
      </w:r>
    </w:p>
    <w:p w:rsidR="00386262" w:rsidRPr="00FA7C38" w:rsidRDefault="00386262" w:rsidP="00FA7C38">
      <w:pPr>
        <w:rPr>
          <w:rFonts w:asciiTheme="majorHAnsi" w:hAnsiTheme="majorHAnsi"/>
          <w:sz w:val="24"/>
          <w:szCs w:val="24"/>
        </w:rPr>
      </w:pPr>
      <w:r w:rsidRPr="00FA7C38">
        <w:rPr>
          <w:rFonts w:asciiTheme="majorHAnsi" w:hAnsiTheme="majorHAnsi"/>
          <w:sz w:val="24"/>
          <w:szCs w:val="24"/>
        </w:rPr>
        <w:t xml:space="preserve">2) Exprimer le prix à payer </w:t>
      </w:r>
      <w:r w:rsidRPr="00FA7C38">
        <w:rPr>
          <w:rFonts w:asciiTheme="majorHAnsi" w:hAnsiTheme="majorHAnsi"/>
          <w:b/>
          <w:bCs/>
          <w:i/>
          <w:iCs/>
          <w:sz w:val="24"/>
          <w:szCs w:val="24"/>
        </w:rPr>
        <w:t>y</w:t>
      </w:r>
      <w:r w:rsidRPr="00FA7C38">
        <w:rPr>
          <w:rFonts w:asciiTheme="majorHAnsi" w:hAnsiTheme="majorHAnsi"/>
          <w:sz w:val="24"/>
          <w:szCs w:val="24"/>
        </w:rPr>
        <w:t xml:space="preserve"> en fonction de la durée des communications </w:t>
      </w:r>
      <w:r w:rsidRPr="00FA7C38">
        <w:rPr>
          <w:rFonts w:asciiTheme="majorHAnsi" w:hAnsiTheme="majorHAnsi"/>
          <w:b/>
          <w:bCs/>
          <w:i/>
          <w:iCs/>
          <w:sz w:val="24"/>
          <w:szCs w:val="24"/>
        </w:rPr>
        <w:t xml:space="preserve"> x</w:t>
      </w:r>
      <w:r w:rsidRPr="00FA7C38">
        <w:rPr>
          <w:rFonts w:asciiTheme="majorHAnsi" w:hAnsiTheme="majorHAnsi"/>
          <w:sz w:val="24"/>
          <w:szCs w:val="24"/>
        </w:rPr>
        <w:t>.</w:t>
      </w:r>
    </w:p>
    <w:p w:rsidR="00386262" w:rsidRPr="00FA7C38" w:rsidRDefault="00386262" w:rsidP="00FA7C38">
      <w:pPr>
        <w:rPr>
          <w:rFonts w:asciiTheme="majorHAnsi" w:hAnsiTheme="majorHAnsi"/>
          <w:sz w:val="24"/>
          <w:szCs w:val="24"/>
        </w:rPr>
      </w:pPr>
      <w:r w:rsidRPr="00FA7C38">
        <w:rPr>
          <w:rFonts w:asciiTheme="majorHAnsi" w:hAnsiTheme="majorHAnsi"/>
          <w:sz w:val="24"/>
          <w:szCs w:val="24"/>
        </w:rPr>
        <w:t>3)</w:t>
      </w:r>
      <w:r w:rsidR="00FA7C38">
        <w:rPr>
          <w:rFonts w:asciiTheme="majorHAnsi" w:hAnsiTheme="majorHAnsi"/>
          <w:sz w:val="24"/>
          <w:szCs w:val="24"/>
        </w:rPr>
        <w:t xml:space="preserve"> Calculer </w:t>
      </w:r>
      <w:r w:rsidRPr="00FA7C38">
        <w:rPr>
          <w:rFonts w:asciiTheme="majorHAnsi" w:hAnsiTheme="majorHAnsi"/>
          <w:sz w:val="24"/>
          <w:szCs w:val="24"/>
        </w:rPr>
        <w:t xml:space="preserve">la durée des communications, en heures, si le prix à payer est de 72 </w:t>
      </w:r>
      <w:r w:rsidR="00FA7C38" w:rsidRPr="00FA7C38">
        <w:rPr>
          <w:rFonts w:ascii="Comic Sans MS" w:hAnsi="Comic Sans MS"/>
          <w:sz w:val="24"/>
          <w:szCs w:val="24"/>
        </w:rPr>
        <w:t>dt</w:t>
      </w:r>
      <w:r w:rsidRPr="00FA7C38">
        <w:rPr>
          <w:rFonts w:asciiTheme="majorHAnsi" w:hAnsiTheme="majorHAnsi"/>
          <w:sz w:val="24"/>
          <w:szCs w:val="24"/>
        </w:rPr>
        <w:t>.</w:t>
      </w:r>
    </w:p>
    <w:p w:rsidR="00386262" w:rsidRPr="00FA7C38" w:rsidRDefault="00FA7C38" w:rsidP="00B537C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4) Calculer</w:t>
      </w:r>
      <w:r w:rsidRPr="00FA7C38">
        <w:rPr>
          <w:rFonts w:asciiTheme="majorHAnsi" w:hAnsiTheme="majorHAnsi"/>
          <w:sz w:val="24"/>
          <w:szCs w:val="24"/>
        </w:rPr>
        <w:t xml:space="preserve"> </w:t>
      </w:r>
      <w:r w:rsidR="00B537CE">
        <w:rPr>
          <w:rFonts w:asciiTheme="majorHAnsi" w:hAnsiTheme="majorHAnsi"/>
          <w:sz w:val="24"/>
          <w:szCs w:val="24"/>
        </w:rPr>
        <w:t>l</w:t>
      </w:r>
      <w:r w:rsidR="00386262" w:rsidRPr="00FA7C38">
        <w:rPr>
          <w:rFonts w:asciiTheme="majorHAnsi" w:hAnsiTheme="majorHAnsi"/>
          <w:sz w:val="24"/>
          <w:szCs w:val="24"/>
        </w:rPr>
        <w:t>e prix à payer si la durée des communications est de 4h30</w:t>
      </w:r>
      <w:r w:rsidRPr="00FA7C38">
        <w:rPr>
          <w:rFonts w:ascii="Comic Sans MS" w:hAnsi="Comic Sans MS"/>
          <w:sz w:val="24"/>
          <w:szCs w:val="24"/>
        </w:rPr>
        <w:t xml:space="preserve"> min</w:t>
      </w:r>
      <w:r w:rsidR="00386262" w:rsidRPr="00FA7C38">
        <w:rPr>
          <w:rFonts w:asciiTheme="majorHAnsi" w:hAnsiTheme="majorHAnsi"/>
          <w:sz w:val="24"/>
          <w:szCs w:val="24"/>
        </w:rPr>
        <w:t>.</w:t>
      </w:r>
    </w:p>
    <w:p w:rsidR="00386262" w:rsidRPr="00FA7C38" w:rsidRDefault="00386262" w:rsidP="00386262">
      <w:pPr>
        <w:spacing w:after="0" w:line="240" w:lineRule="auto"/>
        <w:ind w:left="1770"/>
        <w:rPr>
          <w:rFonts w:asciiTheme="majorHAnsi" w:hAnsiTheme="majorHAnsi"/>
          <w:sz w:val="24"/>
          <w:szCs w:val="24"/>
        </w:rPr>
      </w:pPr>
    </w:p>
    <w:p w:rsidR="00FA7C38" w:rsidRDefault="00FA7C38" w:rsidP="0038626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  <w:r w:rsidR="00386262" w:rsidRPr="00FA7C38">
        <w:rPr>
          <w:rFonts w:asciiTheme="majorHAnsi" w:hAnsiTheme="majorHAnsi"/>
          <w:sz w:val="24"/>
          <w:szCs w:val="24"/>
        </w:rPr>
        <w:t xml:space="preserve">) Représenter graphiquement cette fonction pour </w:t>
      </w:r>
      <w:r w:rsidR="00386262" w:rsidRPr="00FA7C38">
        <w:rPr>
          <w:rFonts w:asciiTheme="majorHAnsi" w:hAnsiTheme="majorHAnsi"/>
          <w:b/>
          <w:bCs/>
          <w:i/>
          <w:iCs/>
          <w:sz w:val="24"/>
          <w:szCs w:val="24"/>
        </w:rPr>
        <w:t>x</w:t>
      </w:r>
      <w:r w:rsidR="00386262" w:rsidRPr="00FA7C38">
        <w:rPr>
          <w:rFonts w:asciiTheme="majorHAnsi" w:hAnsiTheme="majorHAnsi"/>
          <w:sz w:val="24"/>
          <w:szCs w:val="24"/>
        </w:rPr>
        <w:t xml:space="preserve"> appartenant à l’intervalle [0 ;100] dans un repère 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386262" w:rsidRPr="00FA7C38" w:rsidRDefault="00FA7C38" w:rsidP="00FA7C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386262" w:rsidRPr="00FA7C38">
        <w:rPr>
          <w:rFonts w:asciiTheme="majorHAnsi" w:hAnsiTheme="majorHAnsi"/>
          <w:sz w:val="24"/>
          <w:szCs w:val="24"/>
        </w:rPr>
        <w:t xml:space="preserve">orthogonal d’unités graphiques : en abscisse : </w:t>
      </w:r>
      <w:smartTag w:uri="urn:schemas-microsoft-com:office:smarttags" w:element="metricconverter">
        <w:smartTagPr>
          <w:attr w:name="ProductID" w:val="1 cm"/>
        </w:smartTagPr>
        <w:r w:rsidR="00386262" w:rsidRPr="00FA7C38">
          <w:rPr>
            <w:rFonts w:asciiTheme="majorHAnsi" w:hAnsiTheme="majorHAnsi"/>
            <w:sz w:val="24"/>
            <w:szCs w:val="24"/>
          </w:rPr>
          <w:t>1 cm</w:t>
        </w:r>
      </w:smartTag>
      <w:r w:rsidR="00386262" w:rsidRPr="00FA7C38">
        <w:rPr>
          <w:rFonts w:asciiTheme="majorHAnsi" w:hAnsiTheme="majorHAnsi"/>
          <w:sz w:val="24"/>
          <w:szCs w:val="24"/>
        </w:rPr>
        <w:t xml:space="preserve"> pour 10 </w:t>
      </w:r>
      <w:r w:rsidRPr="00FA7C38">
        <w:rPr>
          <w:rFonts w:ascii="Comic Sans MS" w:hAnsi="Comic Sans MS"/>
          <w:sz w:val="24"/>
          <w:szCs w:val="24"/>
        </w:rPr>
        <w:t>min</w:t>
      </w:r>
      <w:r w:rsidR="00386262" w:rsidRPr="00FA7C38">
        <w:rPr>
          <w:rFonts w:asciiTheme="majorHAnsi" w:hAnsiTheme="majorHAnsi"/>
          <w:sz w:val="24"/>
          <w:szCs w:val="24"/>
        </w:rPr>
        <w:t xml:space="preserve"> ; en ordonnée : </w:t>
      </w:r>
      <w:smartTag w:uri="urn:schemas-microsoft-com:office:smarttags" w:element="metricconverter">
        <w:smartTagPr>
          <w:attr w:name="ProductID" w:val="1 cm"/>
        </w:smartTagPr>
        <w:r w:rsidR="00386262" w:rsidRPr="00FA7C38">
          <w:rPr>
            <w:rFonts w:asciiTheme="majorHAnsi" w:hAnsiTheme="majorHAnsi"/>
            <w:sz w:val="24"/>
            <w:szCs w:val="24"/>
          </w:rPr>
          <w:t>1 cm</w:t>
        </w:r>
      </w:smartTag>
      <w:r w:rsidR="00386262" w:rsidRPr="00FA7C38">
        <w:rPr>
          <w:rFonts w:asciiTheme="majorHAnsi" w:hAnsiTheme="majorHAnsi"/>
          <w:sz w:val="24"/>
          <w:szCs w:val="24"/>
        </w:rPr>
        <w:t xml:space="preserve"> pour 2 </w:t>
      </w:r>
      <w:r w:rsidRPr="002E0D94">
        <w:rPr>
          <w:rFonts w:ascii="Comic Sans MS" w:hAnsi="Comic Sans MS"/>
          <w:sz w:val="24"/>
          <w:szCs w:val="24"/>
        </w:rPr>
        <w:t>dt</w:t>
      </w:r>
      <w:r w:rsidR="00386262" w:rsidRPr="00FA7C38">
        <w:rPr>
          <w:rFonts w:asciiTheme="majorHAnsi" w:hAnsiTheme="majorHAnsi"/>
          <w:sz w:val="24"/>
          <w:szCs w:val="24"/>
        </w:rPr>
        <w:t>.</w:t>
      </w:r>
    </w:p>
    <w:p w:rsidR="00386262" w:rsidRDefault="00386262" w:rsidP="00711D04">
      <w:pPr>
        <w:rPr>
          <w:rFonts w:asciiTheme="majorHAnsi" w:hAnsiTheme="majorHAnsi"/>
        </w:rPr>
      </w:pPr>
    </w:p>
    <w:p w:rsidR="00155B77" w:rsidRDefault="00155B77" w:rsidP="00711D04">
      <w:pPr>
        <w:rPr>
          <w:rFonts w:asciiTheme="majorHAnsi" w:hAnsiTheme="majorHAnsi"/>
        </w:rPr>
      </w:pPr>
    </w:p>
    <w:p w:rsidR="00F3463E" w:rsidRDefault="00F6672D" w:rsidP="005A528E">
      <w:pPr>
        <w:rPr>
          <w:rFonts w:ascii="Comic Sans MS" w:hAnsi="Comic Sans MS"/>
          <w:b/>
          <w:bCs/>
        </w:rPr>
      </w:pPr>
      <w:r w:rsidRPr="00F6672D">
        <w:rPr>
          <w:rFonts w:ascii="Comic Sans MS" w:hAnsi="Comic Sans MS"/>
          <w:b/>
          <w:bCs/>
        </w:rPr>
        <w:t xml:space="preserve">Exercice </w:t>
      </w:r>
      <w:r w:rsidR="005A528E">
        <w:rPr>
          <w:rFonts w:ascii="Comic Sans MS" w:hAnsi="Comic Sans MS"/>
          <w:b/>
          <w:bCs/>
        </w:rPr>
        <w:t>3</w:t>
      </w:r>
      <w:r w:rsidRPr="00F6672D">
        <w:rPr>
          <w:rFonts w:ascii="Comic Sans MS" w:hAnsi="Comic Sans MS"/>
          <w:b/>
          <w:bCs/>
        </w:rPr>
        <w:t xml:space="preserve"> (6 points)</w:t>
      </w:r>
    </w:p>
    <w:p w:rsidR="00F6672D" w:rsidRPr="00443E74" w:rsidRDefault="00F3463E" w:rsidP="00F3463E">
      <w:pPr>
        <w:rPr>
          <w:rFonts w:asciiTheme="majorHAnsi" w:hAnsiTheme="majorHAnsi"/>
          <w:b/>
          <w:bCs/>
          <w:sz w:val="24"/>
          <w:szCs w:val="24"/>
        </w:rPr>
      </w:pPr>
      <w:r w:rsidRPr="00443E74">
        <w:rPr>
          <w:rFonts w:asciiTheme="majorHAnsi" w:hAnsiTheme="majorHAnsi"/>
          <w:sz w:val="24"/>
          <w:szCs w:val="24"/>
        </w:rPr>
        <w:t xml:space="preserve">1) Recopier la figure ci-contre puis construire le point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0F4939">
        <w:rPr>
          <w:rFonts w:asciiTheme="majorHAnsi" w:hAnsiTheme="majorHAnsi"/>
          <w:sz w:val="24"/>
          <w:szCs w:val="24"/>
        </w:rPr>
        <w:t xml:space="preserve"> défini</w:t>
      </w:r>
      <w:r w:rsidRPr="00443E74">
        <w:rPr>
          <w:rFonts w:asciiTheme="majorHAnsi" w:hAnsiTheme="majorHAnsi"/>
          <w:sz w:val="24"/>
          <w:szCs w:val="24"/>
        </w:rPr>
        <w:t xml:space="preserve"> par  </w:t>
      </w:r>
      <m:oMath>
        <m:acc>
          <m:accPr>
            <m:chr m:val="⃗"/>
            <m:ctrlPr>
              <w:rPr>
                <w:rFonts w:ascii="Cambria Math" w:eastAsia="Times New Roman" w:hAnsiTheme="majorHAnsi" w:cs="Times New Roman"/>
                <w:i/>
                <w:sz w:val="24"/>
                <w:szCs w:val="24"/>
                <w:lang w:eastAsia="fr-F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  <m:r>
          <w:rPr>
            <w:rFonts w:ascii="Cambria Math" w:hAnsiTheme="majorHAns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="Times New Roman" w:hAnsiTheme="majorHAnsi" w:cs="Times New Roman"/>
                <w:i/>
                <w:sz w:val="24"/>
                <w:szCs w:val="24"/>
                <w:lang w:eastAsia="fr-F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w:rPr>
            <w:rFonts w:ascii="Cambria Math" w:hAnsiTheme="majorHAnsi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Times New Roman" w:hAnsiTheme="majorHAnsi" w:cs="Times New Roman"/>
                <w:i/>
                <w:sz w:val="24"/>
                <w:szCs w:val="24"/>
                <w:lang w:eastAsia="fr-F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AD</m:t>
            </m:r>
          </m:e>
        </m:acc>
      </m:oMath>
      <w:r w:rsidR="002E0D94">
        <w:rPr>
          <w:rFonts w:asciiTheme="majorHAnsi" w:eastAsiaTheme="minorEastAsia" w:hAnsiTheme="majorHAnsi"/>
          <w:sz w:val="24"/>
          <w:szCs w:val="24"/>
          <w:lang w:eastAsia="fr-FR"/>
        </w:rPr>
        <w:t>.</w:t>
      </w:r>
      <w:r w:rsidR="00F6672D" w:rsidRPr="00443E74">
        <w:rPr>
          <w:rFonts w:asciiTheme="majorHAnsi" w:hAnsiTheme="majorHAnsi"/>
          <w:sz w:val="24"/>
          <w:szCs w:val="24"/>
        </w:rPr>
        <w:t xml:space="preserve">                       </w:t>
      </w:r>
    </w:p>
    <w:p w:rsidR="00F6672D" w:rsidRPr="00443E74" w:rsidRDefault="00864F72" w:rsidP="00B537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_x0000_s1045" style="position:absolute;flip:y;z-index:251680768" from="369.5pt,18.15pt" to="409pt,72.45pt">
            <v:stroke endarrow="open"/>
          </v:line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47" type="#_x0000_t202" style="position:absolute;margin-left:393.55pt;margin-top:.35pt;width:25.5pt;height:27pt;z-index:251683840" filled="f" stroked="f">
            <v:textbox>
              <w:txbxContent>
                <w:p w:rsidR="002526CD" w:rsidRPr="002526CD" w:rsidRDefault="002526CD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 w:rsidR="00F3463E" w:rsidRPr="00443E74">
        <w:rPr>
          <w:rFonts w:asciiTheme="majorHAnsi" w:hAnsiTheme="majorHAnsi"/>
          <w:sz w:val="24"/>
          <w:szCs w:val="24"/>
        </w:rPr>
        <w:t>2) Quelle est la nature d</w:t>
      </w:r>
      <w:r w:rsidR="00B537CE">
        <w:rPr>
          <w:rFonts w:asciiTheme="majorHAnsi" w:hAnsiTheme="majorHAnsi"/>
          <w:sz w:val="24"/>
          <w:szCs w:val="24"/>
        </w:rPr>
        <w:t>u</w:t>
      </w:r>
      <w:r w:rsidR="00F3463E" w:rsidRPr="00443E74">
        <w:rPr>
          <w:rFonts w:asciiTheme="majorHAnsi" w:hAnsiTheme="majorHAnsi"/>
          <w:sz w:val="24"/>
          <w:szCs w:val="24"/>
        </w:rPr>
        <w:t xml:space="preserve"> quadrilatère </w:t>
      </w:r>
      <m:oMath>
        <m:r>
          <w:rPr>
            <w:rFonts w:ascii="Cambria Math" w:hAnsi="Cambria Math"/>
            <w:sz w:val="24"/>
            <w:szCs w:val="24"/>
          </w:rPr>
          <m:t>ABCD</m:t>
        </m:r>
      </m:oMath>
      <w:r w:rsidR="00F3463E" w:rsidRPr="00443E74">
        <w:rPr>
          <w:rFonts w:asciiTheme="majorHAnsi" w:hAnsiTheme="majorHAnsi"/>
          <w:sz w:val="24"/>
          <w:szCs w:val="24"/>
        </w:rPr>
        <w:t> ?</w:t>
      </w:r>
    </w:p>
    <w:p w:rsidR="00F3463E" w:rsidRPr="00443E74" w:rsidRDefault="00F3463E" w:rsidP="00F6672D">
      <w:pPr>
        <w:rPr>
          <w:rFonts w:asciiTheme="majorHAnsi" w:eastAsiaTheme="minorEastAsia" w:hAnsiTheme="majorHAnsi"/>
          <w:sz w:val="24"/>
          <w:szCs w:val="24"/>
        </w:rPr>
      </w:pPr>
      <w:r w:rsidRPr="00443E74">
        <w:rPr>
          <w:rFonts w:asciiTheme="majorHAnsi" w:hAnsiTheme="majorHAnsi"/>
          <w:sz w:val="24"/>
          <w:szCs w:val="24"/>
        </w:rPr>
        <w:t xml:space="preserve">3)a) Placer le point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443E74">
        <w:rPr>
          <w:rFonts w:asciiTheme="majorHAnsi" w:hAnsiTheme="majorHAnsi"/>
          <w:sz w:val="24"/>
          <w:szCs w:val="24"/>
        </w:rPr>
        <w:t xml:space="preserve"> tel que </w:t>
      </w:r>
      <m:oMath>
        <m:acc>
          <m:accPr>
            <m:chr m:val="⃗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w:rPr>
            <w:rFonts w:ascii="Cambria Math" w:hAnsiTheme="majorHAns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BF</m:t>
            </m:r>
          </m:e>
        </m:acc>
      </m:oMath>
      <w:r w:rsidR="002E0D94">
        <w:rPr>
          <w:rFonts w:asciiTheme="majorHAnsi" w:eastAsiaTheme="minorEastAsia" w:hAnsiTheme="majorHAnsi"/>
          <w:sz w:val="24"/>
          <w:szCs w:val="24"/>
        </w:rPr>
        <w:t>.</w:t>
      </w:r>
    </w:p>
    <w:p w:rsidR="00F3463E" w:rsidRPr="00443E74" w:rsidRDefault="00864F72" w:rsidP="000C712B">
      <w:pPr>
        <w:rPr>
          <w:rFonts w:asciiTheme="majorHAnsi" w:eastAsiaTheme="minorEastAsia" w:hAnsiTheme="majorHAnsi"/>
          <w:sz w:val="24"/>
          <w:szCs w:val="24"/>
        </w:rPr>
      </w:pPr>
      <w:r w:rsidRPr="00864F72"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48" type="#_x0000_t202" style="position:absolute;margin-left:334.95pt;margin-top:8.25pt;width:58.6pt;height:49.5pt;z-index:251684864" filled="f" stroked="f">
            <v:textbox>
              <w:txbxContent>
                <w:p w:rsidR="002526CD" w:rsidRPr="002526CD" w:rsidRDefault="002526CD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 w:rsidRPr="00864F72"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49" type="#_x0000_t202" style="position:absolute;margin-left:464.25pt;margin-top:13.5pt;width:31.5pt;height:54pt;z-index:251685888" filled="f" stroked="f">
            <v:textbox>
              <w:txbxContent>
                <w:p w:rsidR="002526CD" w:rsidRPr="002526CD" w:rsidRDefault="002526CD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 w:rsidRPr="00864F72">
        <w:rPr>
          <w:rFonts w:asciiTheme="majorHAnsi" w:hAnsiTheme="majorHAnsi"/>
          <w:noProof/>
          <w:sz w:val="24"/>
          <w:szCs w:val="24"/>
        </w:rPr>
        <w:pict>
          <v:line id="_x0000_s1044" style="position:absolute;z-index:251679744" from="369.5pt,17.95pt" to="476.15pt,17.95pt">
            <v:stroke endarrow="open"/>
          </v:line>
        </w:pict>
      </w:r>
      <w:r w:rsidR="000C712B"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631F29">
        <w:rPr>
          <w:rFonts w:asciiTheme="majorHAnsi" w:eastAsiaTheme="minorEastAsia" w:hAnsiTheme="majorHAnsi"/>
          <w:sz w:val="24"/>
          <w:szCs w:val="24"/>
        </w:rPr>
        <w:t xml:space="preserve"> </w:t>
      </w:r>
      <w:r w:rsidR="000C712B">
        <w:rPr>
          <w:rFonts w:asciiTheme="majorHAnsi" w:eastAsiaTheme="minorEastAsia" w:hAnsiTheme="majorHAnsi"/>
          <w:sz w:val="24"/>
          <w:szCs w:val="24"/>
        </w:rPr>
        <w:t>b) M</w:t>
      </w:r>
      <w:r w:rsidR="00F3463E" w:rsidRPr="00443E74">
        <w:rPr>
          <w:rFonts w:asciiTheme="majorHAnsi" w:eastAsiaTheme="minorEastAsia" w:hAnsiTheme="majorHAnsi"/>
          <w:sz w:val="24"/>
          <w:szCs w:val="24"/>
        </w:rPr>
        <w:t xml:space="preserve">ontrer que </w:t>
      </w:r>
      <m:oMath>
        <m:r>
          <w:rPr>
            <w:rFonts w:ascii="Cambria Math" w:eastAsiaTheme="minorEastAsia" w:hAnsi="Cambria Math"/>
            <w:sz w:val="24"/>
            <w:szCs w:val="24"/>
          </w:rPr>
          <m:t>DCFB</m:t>
        </m:r>
      </m:oMath>
      <w:r w:rsidR="00F3463E" w:rsidRPr="00443E74">
        <w:rPr>
          <w:rFonts w:asciiTheme="majorHAnsi" w:eastAsiaTheme="minorEastAsia" w:hAnsiTheme="majorHAnsi"/>
          <w:sz w:val="24"/>
          <w:szCs w:val="24"/>
        </w:rPr>
        <w:t xml:space="preserve"> est un parallélogramme.</w:t>
      </w:r>
    </w:p>
    <w:p w:rsidR="00F3463E" w:rsidRPr="00443E74" w:rsidRDefault="00F3463E" w:rsidP="00F6672D">
      <w:pPr>
        <w:rPr>
          <w:rFonts w:asciiTheme="majorHAnsi" w:hAnsiTheme="majorHAnsi"/>
          <w:sz w:val="24"/>
          <w:szCs w:val="24"/>
        </w:rPr>
      </w:pPr>
      <w:r w:rsidRPr="00443E74">
        <w:rPr>
          <w:rFonts w:asciiTheme="majorHAnsi" w:eastAsiaTheme="minorEastAsia" w:hAnsiTheme="majorHAnsi"/>
          <w:sz w:val="24"/>
          <w:szCs w:val="24"/>
        </w:rPr>
        <w:t xml:space="preserve">4) </w:t>
      </w:r>
      <w:r w:rsidR="002526CD" w:rsidRPr="00443E74">
        <w:rPr>
          <w:rFonts w:asciiTheme="majorHAnsi" w:eastAsiaTheme="minorEastAsia" w:hAnsiTheme="maj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2526CD" w:rsidRPr="00443E74">
        <w:rPr>
          <w:rFonts w:asciiTheme="majorHAnsi" w:eastAsiaTheme="minorEastAsia" w:hAnsiTheme="majorHAnsi"/>
          <w:sz w:val="24"/>
          <w:szCs w:val="24"/>
        </w:rPr>
        <w:t xml:space="preserve"> le point défini par </w:t>
      </w:r>
      <m:oMath>
        <m:acc>
          <m:accPr>
            <m:chr m:val="⃗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AM</m:t>
            </m:r>
          </m:e>
        </m:acc>
        <m:r>
          <w:rPr>
            <w:rFonts w:ascii="Cambria Math" w:eastAsiaTheme="minorEastAsia" w:hAnsiTheme="majorHAns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DA</m:t>
            </m:r>
          </m:e>
        </m:acc>
        <m:r>
          <w:rPr>
            <w:rFonts w:ascii="Cambria Math" w:eastAsiaTheme="minorEastAsia" w:hAnsiTheme="majorHAnsi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BA</m:t>
            </m:r>
          </m:e>
        </m:acc>
      </m:oMath>
      <w:r w:rsidR="002E0D94">
        <w:rPr>
          <w:rFonts w:asciiTheme="majorHAnsi" w:eastAsiaTheme="minorEastAsia" w:hAnsiTheme="majorHAnsi"/>
          <w:sz w:val="24"/>
          <w:szCs w:val="24"/>
        </w:rPr>
        <w:t>.</w:t>
      </w:r>
    </w:p>
    <w:p w:rsidR="00F6672D" w:rsidRPr="00443E74" w:rsidRDefault="002526CD" w:rsidP="00F6672D">
      <w:pPr>
        <w:rPr>
          <w:rFonts w:asciiTheme="majorHAnsi" w:eastAsiaTheme="minorEastAsia" w:hAnsiTheme="majorHAnsi"/>
          <w:sz w:val="24"/>
          <w:szCs w:val="24"/>
        </w:rPr>
      </w:pPr>
      <w:r w:rsidRPr="00443E74">
        <w:rPr>
          <w:rFonts w:asciiTheme="majorHAnsi" w:hAnsiTheme="majorHAnsi"/>
          <w:sz w:val="24"/>
          <w:szCs w:val="24"/>
        </w:rPr>
        <w:t xml:space="preserve">    a) Montrer que </w:t>
      </w:r>
      <m:oMath>
        <m:acc>
          <m:accPr>
            <m:chr m:val="⃗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DA</m:t>
            </m:r>
          </m:e>
        </m:acc>
        <m:r>
          <w:rPr>
            <w:rFonts w:ascii="Cambria Math" w:eastAsiaTheme="minorEastAsia" w:hAnsiTheme="majorHAnsi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BA</m:t>
            </m:r>
          </m:e>
        </m:acc>
        <m:r>
          <w:rPr>
            <w:rFonts w:ascii="Cambria Math" w:eastAsiaTheme="minorEastAsia" w:hAnsiTheme="majorHAns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CA</m:t>
            </m:r>
          </m:e>
        </m:acc>
      </m:oMath>
      <w:r w:rsidR="002E0D94">
        <w:rPr>
          <w:rFonts w:asciiTheme="majorHAnsi" w:eastAsiaTheme="minorEastAsia" w:hAnsiTheme="majorHAnsi"/>
          <w:sz w:val="24"/>
          <w:szCs w:val="24"/>
        </w:rPr>
        <w:t>.</w:t>
      </w:r>
    </w:p>
    <w:p w:rsidR="002526CD" w:rsidRPr="00443E74" w:rsidRDefault="002526CD" w:rsidP="00F6672D">
      <w:pPr>
        <w:rPr>
          <w:rFonts w:asciiTheme="majorHAnsi" w:hAnsiTheme="majorHAnsi"/>
          <w:sz w:val="24"/>
          <w:szCs w:val="24"/>
        </w:rPr>
      </w:pPr>
      <w:r w:rsidRPr="00443E74">
        <w:rPr>
          <w:rFonts w:asciiTheme="majorHAnsi" w:eastAsiaTheme="minorEastAsia" w:hAnsiTheme="majorHAnsi"/>
          <w:sz w:val="24"/>
          <w:szCs w:val="24"/>
        </w:rPr>
        <w:t xml:space="preserve">    b) Construire alors le point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443E74">
        <w:rPr>
          <w:rFonts w:asciiTheme="majorHAnsi" w:eastAsiaTheme="minorEastAsia" w:hAnsiTheme="majorHAnsi"/>
          <w:sz w:val="24"/>
          <w:szCs w:val="24"/>
        </w:rPr>
        <w:t>.</w:t>
      </w:r>
    </w:p>
    <w:p w:rsidR="00F6672D" w:rsidRDefault="00F6672D" w:rsidP="00F6672D"/>
    <w:p w:rsidR="00F6672D" w:rsidRDefault="00F6672D" w:rsidP="00F6672D"/>
    <w:p w:rsidR="00F6672D" w:rsidRPr="00F6672D" w:rsidRDefault="00F6672D" w:rsidP="00155B77">
      <w:pPr>
        <w:rPr>
          <w:rFonts w:ascii="Comic Sans MS" w:hAnsi="Comic Sans MS"/>
          <w:b/>
          <w:bCs/>
        </w:rPr>
      </w:pPr>
      <w:r>
        <w:t xml:space="preserve">         </w:t>
      </w:r>
    </w:p>
    <w:sectPr w:rsidR="00F6672D" w:rsidRPr="00F6672D" w:rsidSect="00711D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597" w:rsidRDefault="00877597" w:rsidP="00155B77">
      <w:pPr>
        <w:spacing w:after="0" w:line="240" w:lineRule="auto"/>
      </w:pPr>
      <w:r>
        <w:separator/>
      </w:r>
    </w:p>
  </w:endnote>
  <w:endnote w:type="continuationSeparator" w:id="1">
    <w:p w:rsidR="00877597" w:rsidRDefault="00877597" w:rsidP="0015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597" w:rsidRDefault="00877597" w:rsidP="00155B77">
      <w:pPr>
        <w:spacing w:after="0" w:line="240" w:lineRule="auto"/>
      </w:pPr>
      <w:r>
        <w:separator/>
      </w:r>
    </w:p>
  </w:footnote>
  <w:footnote w:type="continuationSeparator" w:id="1">
    <w:p w:rsidR="00877597" w:rsidRDefault="00877597" w:rsidP="0015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3D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30F4914"/>
    <w:multiLevelType w:val="hybridMultilevel"/>
    <w:tmpl w:val="DDA24CB8"/>
    <w:lvl w:ilvl="0" w:tplc="607E2F32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39"/>
    <w:rsid w:val="00035B12"/>
    <w:rsid w:val="000C6939"/>
    <w:rsid w:val="000C712B"/>
    <w:rsid w:val="000F4939"/>
    <w:rsid w:val="00155B77"/>
    <w:rsid w:val="001B4022"/>
    <w:rsid w:val="002526CD"/>
    <w:rsid w:val="002B12C3"/>
    <w:rsid w:val="002E0D94"/>
    <w:rsid w:val="003075D5"/>
    <w:rsid w:val="00361786"/>
    <w:rsid w:val="00386262"/>
    <w:rsid w:val="004057C6"/>
    <w:rsid w:val="004252F7"/>
    <w:rsid w:val="00443E74"/>
    <w:rsid w:val="004766AA"/>
    <w:rsid w:val="005A528E"/>
    <w:rsid w:val="005F294E"/>
    <w:rsid w:val="00631F29"/>
    <w:rsid w:val="00711D04"/>
    <w:rsid w:val="0078384E"/>
    <w:rsid w:val="00862D50"/>
    <w:rsid w:val="00864F72"/>
    <w:rsid w:val="00877597"/>
    <w:rsid w:val="008B1875"/>
    <w:rsid w:val="009A6035"/>
    <w:rsid w:val="00B537CE"/>
    <w:rsid w:val="00C56CE3"/>
    <w:rsid w:val="00CF0527"/>
    <w:rsid w:val="00EB37C4"/>
    <w:rsid w:val="00F3463E"/>
    <w:rsid w:val="00F6672D"/>
    <w:rsid w:val="00FA7C38"/>
    <w:rsid w:val="00FB5569"/>
    <w:rsid w:val="00FC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939"/>
    <w:rPr>
      <w:rFonts w:ascii="Tahoma" w:hAnsi="Tahoma" w:cs="Tahoma"/>
      <w:sz w:val="16"/>
      <w:szCs w:val="16"/>
    </w:rPr>
  </w:style>
  <w:style w:type="table" w:customStyle="1" w:styleId="Ombrageclair1">
    <w:name w:val="Ombrage clair1"/>
    <w:basedOn w:val="TableauNormal"/>
    <w:uiPriority w:val="60"/>
    <w:rsid w:val="00711D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075D5"/>
    <w:rPr>
      <w:color w:val="808080"/>
    </w:rPr>
  </w:style>
  <w:style w:type="paragraph" w:styleId="Commentaire">
    <w:name w:val="annotation text"/>
    <w:basedOn w:val="Normal"/>
    <w:link w:val="CommentaireCar"/>
    <w:semiHidden/>
    <w:rsid w:val="00F66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F6672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5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B77"/>
  </w:style>
  <w:style w:type="paragraph" w:styleId="Pieddepage">
    <w:name w:val="footer"/>
    <w:basedOn w:val="Normal"/>
    <w:link w:val="PieddepageCar"/>
    <w:uiPriority w:val="99"/>
    <w:unhideWhenUsed/>
    <w:rsid w:val="0015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12</cp:revision>
  <dcterms:created xsi:type="dcterms:W3CDTF">2010-02-09T21:43:00Z</dcterms:created>
  <dcterms:modified xsi:type="dcterms:W3CDTF">2010-02-20T15:40:00Z</dcterms:modified>
</cp:coreProperties>
</file>